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E3" w:rsidRPr="006031F6" w:rsidRDefault="00881D6A" w:rsidP="00B06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Florida MIECHV Local Implementing Agency </w:t>
      </w:r>
      <w:r w:rsidR="006031F6">
        <w:rPr>
          <w:b/>
          <w:sz w:val="32"/>
          <w:szCs w:val="32"/>
        </w:rPr>
        <w:t>Required Training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287"/>
        <w:gridCol w:w="1280"/>
        <w:gridCol w:w="1271"/>
        <w:gridCol w:w="1225"/>
        <w:gridCol w:w="1292"/>
        <w:gridCol w:w="1308"/>
        <w:gridCol w:w="1269"/>
      </w:tblGrid>
      <w:tr w:rsidR="009461B2" w:rsidTr="009461B2">
        <w:tc>
          <w:tcPr>
            <w:tcW w:w="4018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Staff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Hire Date</w:t>
            </w:r>
          </w:p>
        </w:tc>
        <w:tc>
          <w:tcPr>
            <w:tcW w:w="1280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ASQ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CQI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EPDS</w:t>
            </w:r>
          </w:p>
        </w:tc>
        <w:tc>
          <w:tcPr>
            <w:tcW w:w="1308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HIPAA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IPV</w:t>
            </w:r>
          </w:p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  <w:tr w:rsidR="009461B2" w:rsidTr="009461B2">
        <w:tc>
          <w:tcPr>
            <w:tcW w:w="4018" w:type="dxa"/>
          </w:tcPr>
          <w:p w:rsidR="009461B2" w:rsidRDefault="009461B2" w:rsidP="00B06073"/>
        </w:tc>
        <w:tc>
          <w:tcPr>
            <w:tcW w:w="1287" w:type="dxa"/>
          </w:tcPr>
          <w:p w:rsidR="009461B2" w:rsidRDefault="009461B2" w:rsidP="00B06073"/>
        </w:tc>
        <w:tc>
          <w:tcPr>
            <w:tcW w:w="1280" w:type="dxa"/>
          </w:tcPr>
          <w:p w:rsidR="009461B2" w:rsidRDefault="009461B2" w:rsidP="00B06073"/>
        </w:tc>
        <w:tc>
          <w:tcPr>
            <w:tcW w:w="1271" w:type="dxa"/>
          </w:tcPr>
          <w:p w:rsidR="009461B2" w:rsidRDefault="009461B2" w:rsidP="00B06073"/>
        </w:tc>
        <w:tc>
          <w:tcPr>
            <w:tcW w:w="1225" w:type="dxa"/>
          </w:tcPr>
          <w:p w:rsidR="009461B2" w:rsidRDefault="009461B2" w:rsidP="00B06073"/>
        </w:tc>
        <w:tc>
          <w:tcPr>
            <w:tcW w:w="1292" w:type="dxa"/>
          </w:tcPr>
          <w:p w:rsidR="009461B2" w:rsidRDefault="009461B2" w:rsidP="00B06073"/>
        </w:tc>
        <w:tc>
          <w:tcPr>
            <w:tcW w:w="1308" w:type="dxa"/>
          </w:tcPr>
          <w:p w:rsidR="009461B2" w:rsidRDefault="009461B2" w:rsidP="00B06073"/>
        </w:tc>
        <w:tc>
          <w:tcPr>
            <w:tcW w:w="1269" w:type="dxa"/>
          </w:tcPr>
          <w:p w:rsidR="009461B2" w:rsidRDefault="009461B2" w:rsidP="00B06073"/>
        </w:tc>
      </w:tr>
    </w:tbl>
    <w:p w:rsidR="00B06073" w:rsidRPr="00B06073" w:rsidRDefault="00B06073" w:rsidP="00B06073">
      <w:bookmarkStart w:id="0" w:name="_GoBack"/>
      <w:bookmarkEnd w:id="0"/>
    </w:p>
    <w:sectPr w:rsidR="00B06073" w:rsidRPr="00B06073" w:rsidSect="00B0607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30" w:rsidRDefault="00494D30" w:rsidP="00B06073">
      <w:pPr>
        <w:spacing w:after="0" w:line="240" w:lineRule="auto"/>
      </w:pPr>
      <w:r>
        <w:separator/>
      </w:r>
    </w:p>
  </w:endnote>
  <w:endnote w:type="continuationSeparator" w:id="0">
    <w:p w:rsidR="00494D30" w:rsidRDefault="00494D30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30" w:rsidRDefault="00494D30" w:rsidP="00B06073">
      <w:pPr>
        <w:spacing w:after="0" w:line="240" w:lineRule="auto"/>
      </w:pPr>
      <w:r>
        <w:separator/>
      </w:r>
    </w:p>
  </w:footnote>
  <w:footnote w:type="continuationSeparator" w:id="0">
    <w:p w:rsidR="00494D30" w:rsidRDefault="00494D30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073" w:rsidRDefault="00E54923">
    <w:pPr>
      <w:pStyle w:val="Header"/>
    </w:pPr>
    <w:r>
      <w:t>Date Reviewed:</w:t>
    </w:r>
    <w:r>
      <w:tab/>
    </w:r>
    <w:r>
      <w:tab/>
    </w:r>
    <w:r>
      <w:tab/>
    </w:r>
    <w:r>
      <w:tab/>
    </w:r>
    <w:r>
      <w:tab/>
    </w:r>
    <w:r w:rsidR="0060608A">
      <w:tab/>
      <w:t xml:space="preserve">       </w:t>
    </w:r>
    <w:r>
      <w:t xml:space="preserve">LIA: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73"/>
    <w:rsid w:val="00116191"/>
    <w:rsid w:val="001F4CE3"/>
    <w:rsid w:val="00494D30"/>
    <w:rsid w:val="006031F6"/>
    <w:rsid w:val="00603582"/>
    <w:rsid w:val="0060608A"/>
    <w:rsid w:val="00881D6A"/>
    <w:rsid w:val="008B5964"/>
    <w:rsid w:val="0093179C"/>
    <w:rsid w:val="009461B2"/>
    <w:rsid w:val="00AE479B"/>
    <w:rsid w:val="00B06073"/>
    <w:rsid w:val="00CF40B4"/>
    <w:rsid w:val="00E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62C3"/>
  <w15:chartTrackingRefBased/>
  <w15:docId w15:val="{63F2766B-FE9D-44E8-870B-E0D58BB9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73"/>
  </w:style>
  <w:style w:type="paragraph" w:styleId="Footer">
    <w:name w:val="footer"/>
    <w:basedOn w:val="Normal"/>
    <w:link w:val="FooterChar"/>
    <w:uiPriority w:val="99"/>
    <w:unhideWhenUsed/>
    <w:rsid w:val="00B0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Hood</dc:creator>
  <cp:keywords/>
  <dc:description/>
  <cp:lastModifiedBy>Katie Hood</cp:lastModifiedBy>
  <cp:revision>7</cp:revision>
  <dcterms:created xsi:type="dcterms:W3CDTF">2019-10-07T19:35:00Z</dcterms:created>
  <dcterms:modified xsi:type="dcterms:W3CDTF">2019-11-01T14:36:00Z</dcterms:modified>
</cp:coreProperties>
</file>